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E2" w:rsidRPr="009127E2" w:rsidRDefault="009127E2" w:rsidP="009127E2">
      <w:pPr>
        <w:spacing w:before="120" w:after="120" w:line="234" w:lineRule="atLeast"/>
        <w:jc w:val="right"/>
        <w:rPr>
          <w:rFonts w:ascii="Times New Roman" w:eastAsia="Times New Roman" w:hAnsi="Times New Roman" w:cs="Times New Roman"/>
          <w:color w:val="000000"/>
          <w:sz w:val="24"/>
          <w:szCs w:val="24"/>
          <w:lang w:eastAsia="vi-VN"/>
        </w:rPr>
      </w:pPr>
      <w:bookmarkStart w:id="0" w:name="_GoBack"/>
      <w:r w:rsidRPr="009127E2">
        <w:rPr>
          <w:rFonts w:ascii="Times New Roman" w:eastAsia="Times New Roman" w:hAnsi="Times New Roman" w:cs="Times New Roman"/>
          <w:color w:val="000000"/>
          <w:sz w:val="24"/>
          <w:szCs w:val="24"/>
          <w:lang w:eastAsia="vi-VN"/>
        </w:rPr>
        <w:t xml:space="preserve">Mẫu số 01 </w:t>
      </w:r>
      <w:bookmarkEnd w:id="0"/>
      <w:r w:rsidRPr="009127E2">
        <w:rPr>
          <w:rFonts w:ascii="Times New Roman" w:eastAsia="Times New Roman" w:hAnsi="Times New Roman" w:cs="Times New Roman"/>
          <w:color w:val="000000"/>
          <w:sz w:val="24"/>
          <w:szCs w:val="24"/>
          <w:lang w:eastAsia="vi-VN"/>
        </w:rPr>
        <w:t>(webform trên Hệ thống)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9127E2" w:rsidRPr="009127E2" w:rsidTr="009127E2">
        <w:trPr>
          <w:tblCellSpacing w:w="0" w:type="dxa"/>
        </w:trPr>
        <w:tc>
          <w:tcPr>
            <w:tcW w:w="1850" w:type="pct"/>
            <w:shd w:val="clear" w:color="auto" w:fill="FFFFFF"/>
            <w:tcMar>
              <w:top w:w="0" w:type="dxa"/>
              <w:left w:w="108" w:type="dxa"/>
              <w:bottom w:w="0" w:type="dxa"/>
              <w:right w:w="108" w:type="dxa"/>
            </w:tcMar>
            <w:hideMark/>
          </w:tcPr>
          <w:p w:rsidR="009127E2" w:rsidRPr="009127E2" w:rsidRDefault="009127E2" w:rsidP="009127E2">
            <w:pPr>
              <w:spacing w:before="120" w:after="120" w:line="234" w:lineRule="atLeast"/>
              <w:jc w:val="center"/>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[CƠ QUAN, ĐƠN VỊ</w:t>
            </w:r>
            <w:r w:rsidRPr="009127E2">
              <w:rPr>
                <w:rFonts w:ascii="Times New Roman" w:eastAsia="Times New Roman" w:hAnsi="Times New Roman" w:cs="Times New Roman"/>
                <w:b/>
                <w:bCs/>
                <w:color w:val="000000"/>
                <w:sz w:val="24"/>
                <w:szCs w:val="24"/>
                <w:lang w:eastAsia="vi-VN"/>
              </w:rPr>
              <w:br/>
              <w:t>ĐĂNG KÝ TÀI KHOẢN</w:t>
            </w:r>
            <w:r w:rsidRPr="009127E2">
              <w:rPr>
                <w:rFonts w:ascii="Times New Roman" w:eastAsia="Times New Roman" w:hAnsi="Times New Roman" w:cs="Times New Roman"/>
                <w:b/>
                <w:bCs/>
                <w:color w:val="000000"/>
                <w:sz w:val="24"/>
                <w:szCs w:val="24"/>
                <w:lang w:eastAsia="vi-VN"/>
              </w:rPr>
              <w:br/>
              <w:t>THAM GIA HỆ THỐNG]</w:t>
            </w:r>
            <w:r w:rsidRPr="009127E2">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9127E2" w:rsidRPr="009127E2" w:rsidRDefault="009127E2" w:rsidP="009127E2">
            <w:pPr>
              <w:spacing w:before="120" w:after="120" w:line="234" w:lineRule="atLeast"/>
              <w:jc w:val="center"/>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CỘNG HÒA XÃ HỘI CHỦ NGHĨA VIỆT NAM</w:t>
            </w:r>
            <w:r w:rsidRPr="009127E2">
              <w:rPr>
                <w:rFonts w:ascii="Times New Roman" w:eastAsia="Times New Roman" w:hAnsi="Times New Roman" w:cs="Times New Roman"/>
                <w:b/>
                <w:bCs/>
                <w:color w:val="000000"/>
                <w:sz w:val="24"/>
                <w:szCs w:val="24"/>
                <w:lang w:eastAsia="vi-VN"/>
              </w:rPr>
              <w:br/>
              <w:t>Độc lập - Tự do - Hạnh phúc</w:t>
            </w:r>
            <w:r w:rsidRPr="009127E2">
              <w:rPr>
                <w:rFonts w:ascii="Times New Roman" w:eastAsia="Times New Roman" w:hAnsi="Times New Roman" w:cs="Times New Roman"/>
                <w:b/>
                <w:bCs/>
                <w:color w:val="000000"/>
                <w:sz w:val="24"/>
                <w:szCs w:val="24"/>
                <w:lang w:eastAsia="vi-VN"/>
              </w:rPr>
              <w:br/>
              <w:t>---------------</w:t>
            </w:r>
          </w:p>
        </w:tc>
      </w:tr>
      <w:tr w:rsidR="009127E2" w:rsidRPr="009127E2" w:rsidTr="009127E2">
        <w:trPr>
          <w:tblCellSpacing w:w="0" w:type="dxa"/>
        </w:trPr>
        <w:tc>
          <w:tcPr>
            <w:tcW w:w="1850" w:type="pct"/>
            <w:shd w:val="clear" w:color="auto" w:fill="FFFFFF"/>
            <w:tcMar>
              <w:top w:w="0" w:type="dxa"/>
              <w:left w:w="108" w:type="dxa"/>
              <w:bottom w:w="0" w:type="dxa"/>
              <w:right w:w="108" w:type="dxa"/>
            </w:tcMar>
            <w:hideMark/>
          </w:tcPr>
          <w:p w:rsidR="009127E2" w:rsidRPr="009127E2" w:rsidRDefault="009127E2" w:rsidP="009127E2">
            <w:pPr>
              <w:spacing w:before="120" w:after="120" w:line="234" w:lineRule="atLeast"/>
              <w:jc w:val="center"/>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Số: .......</w:t>
            </w:r>
          </w:p>
        </w:tc>
        <w:tc>
          <w:tcPr>
            <w:tcW w:w="3100" w:type="pct"/>
            <w:shd w:val="clear" w:color="auto" w:fill="FFFFFF"/>
            <w:tcMar>
              <w:top w:w="0" w:type="dxa"/>
              <w:left w:w="108" w:type="dxa"/>
              <w:bottom w:w="0" w:type="dxa"/>
              <w:right w:w="108" w:type="dxa"/>
            </w:tcMar>
            <w:hideMark/>
          </w:tcPr>
          <w:p w:rsidR="009127E2" w:rsidRPr="009127E2" w:rsidRDefault="009127E2" w:rsidP="009127E2">
            <w:pPr>
              <w:spacing w:before="120" w:after="120" w:line="234" w:lineRule="atLeast"/>
              <w:jc w:val="righ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i/>
                <w:iCs/>
                <w:color w:val="000000"/>
                <w:sz w:val="24"/>
                <w:szCs w:val="24"/>
                <w:lang w:eastAsia="vi-VN"/>
              </w:rPr>
              <w:t>....., ngày ..... tháng .... năm .....</w:t>
            </w:r>
          </w:p>
        </w:tc>
      </w:tr>
    </w:tbl>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 </w:t>
      </w:r>
    </w:p>
    <w:p w:rsidR="009127E2" w:rsidRPr="009127E2" w:rsidRDefault="009127E2" w:rsidP="009127E2">
      <w:pPr>
        <w:spacing w:before="120" w:after="120" w:line="234" w:lineRule="atLeast"/>
        <w:jc w:val="center"/>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ĐĂNG KÝ TÀI KHOẢN THAM GIA HỆ THỐNG</w:t>
      </w:r>
    </w:p>
    <w:p w:rsidR="009127E2" w:rsidRPr="009127E2" w:rsidRDefault="009127E2" w:rsidP="009127E2">
      <w:pPr>
        <w:spacing w:before="120" w:after="120" w:line="234" w:lineRule="atLeast"/>
        <w:jc w:val="center"/>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i/>
          <w:iCs/>
          <w:color w:val="000000"/>
          <w:sz w:val="24"/>
          <w:szCs w:val="24"/>
          <w:lang w:eastAsia="vi-VN"/>
        </w:rPr>
        <w:t>(Đối với cơ quan cấp, thu hồi chứng chỉ nghiệp vụ chuyên môn về đấu thầu)</w:t>
      </w:r>
    </w:p>
    <w:p w:rsidR="009127E2" w:rsidRPr="009127E2" w:rsidRDefault="009127E2" w:rsidP="009127E2">
      <w:pPr>
        <w:spacing w:before="120" w:after="120" w:line="234" w:lineRule="atLeast"/>
        <w:jc w:val="center"/>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Kính gửi: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1. Tên cơ quan: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2. Thông tin chứng thực</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2.1 Mã số thuế: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2.2 Quyết định chức năng, nhiệm vụ số: ……………………. ngày: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3. Tổ chức tham gia Hệ thống thực hiện: </w:t>
      </w:r>
      <w:r w:rsidRPr="009127E2">
        <w:rPr>
          <w:rFonts w:ascii="Times New Roman" w:eastAsia="Times New Roman" w:hAnsi="Times New Roman" w:cs="Times New Roman"/>
          <w:color w:val="000000"/>
          <w:sz w:val="24"/>
          <w:szCs w:val="24"/>
          <w:lang w:eastAsia="vi-VN"/>
        </w:rPr>
        <w:t>Cấp, thu hồi chứng chỉ nghiệp vụ chuyên môn về đấu thầu.</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4. Địa chỉ trụ sở</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4.1 Địa chỉ: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4.2 Điện thoại: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5. Thông tin người đại diện theo pháp luật của cơ quan:</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5.1 Họ và tên: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5.2 Chức danh: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5.3 Số thẻ căn cước/Hộ chiếu: …………………………………….. Ngày cấp:……………….</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5.4 Điện thoại: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5.5 Email: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6. Thông tin người quản lý tài khoản tham gia hệ thống:</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6.1 Họ và tên: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6.2 Chức danh: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lastRenderedPageBreak/>
        <w:t>6.3 Phòng ban: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6.4 Số thẻ căn cước/Hộ chiếu: ………………………………… Ngày cấp:…………………..</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6.5 Điện thoại: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6.6 Email: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6.7 Địa chỉ liên lạc: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9127E2" w:rsidRPr="009127E2" w:rsidTr="009127E2">
        <w:trPr>
          <w:tblCellSpacing w:w="0" w:type="dxa"/>
        </w:trPr>
        <w:tc>
          <w:tcPr>
            <w:tcW w:w="2500" w:type="pct"/>
            <w:shd w:val="clear" w:color="auto" w:fill="FFFFFF"/>
            <w:tcMar>
              <w:top w:w="0" w:type="dxa"/>
              <w:left w:w="108" w:type="dxa"/>
              <w:bottom w:w="0" w:type="dxa"/>
              <w:right w:w="108" w:type="dxa"/>
            </w:tcMar>
            <w:hideMark/>
          </w:tcPr>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color w:val="000000"/>
                <w:sz w:val="24"/>
                <w:szCs w:val="24"/>
                <w:lang w:eastAsia="vi-VN"/>
              </w:rPr>
              <w:t> </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i/>
                <w:iCs/>
                <w:color w:val="000000"/>
                <w:sz w:val="24"/>
                <w:szCs w:val="24"/>
                <w:lang w:eastAsia="vi-VN"/>
              </w:rPr>
              <w:t>Nơi nhận:</w:t>
            </w:r>
            <w:r w:rsidRPr="009127E2">
              <w:rPr>
                <w:rFonts w:ascii="Times New Roman" w:eastAsia="Times New Roman" w:hAnsi="Times New Roman" w:cs="Times New Roman"/>
                <w:b/>
                <w:bCs/>
                <w:i/>
                <w:iCs/>
                <w:color w:val="000000"/>
                <w:sz w:val="24"/>
                <w:szCs w:val="24"/>
                <w:lang w:eastAsia="vi-VN"/>
              </w:rPr>
              <w:br/>
            </w:r>
            <w:r w:rsidRPr="009127E2">
              <w:rPr>
                <w:rFonts w:ascii="Times New Roman" w:eastAsia="Times New Roman" w:hAnsi="Times New Roman" w:cs="Times New Roman"/>
                <w:color w:val="000000"/>
                <w:sz w:val="24"/>
                <w:szCs w:val="24"/>
                <w:lang w:eastAsia="vi-VN"/>
              </w:rPr>
              <w:t>- Như trên;</w:t>
            </w:r>
            <w:r w:rsidRPr="009127E2">
              <w:rPr>
                <w:rFonts w:ascii="Times New Roman" w:eastAsia="Times New Roman" w:hAnsi="Times New Roman" w:cs="Times New Roman"/>
                <w:color w:val="000000"/>
                <w:sz w:val="24"/>
                <w:szCs w:val="24"/>
                <w:lang w:eastAsia="vi-VN"/>
              </w:rPr>
              <w:br/>
              <w:t>- Lưu văn thư.</w:t>
            </w:r>
          </w:p>
        </w:tc>
        <w:tc>
          <w:tcPr>
            <w:tcW w:w="2500" w:type="pct"/>
            <w:shd w:val="clear" w:color="auto" w:fill="FFFFFF"/>
            <w:tcMar>
              <w:top w:w="0" w:type="dxa"/>
              <w:left w:w="108" w:type="dxa"/>
              <w:bottom w:w="0" w:type="dxa"/>
              <w:right w:w="108" w:type="dxa"/>
            </w:tcMar>
            <w:hideMark/>
          </w:tcPr>
          <w:p w:rsidR="009127E2" w:rsidRPr="009127E2" w:rsidRDefault="009127E2" w:rsidP="009127E2">
            <w:pPr>
              <w:spacing w:before="120" w:after="120" w:line="234" w:lineRule="atLeast"/>
              <w:jc w:val="center"/>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b/>
                <w:bCs/>
                <w:color w:val="000000"/>
                <w:sz w:val="24"/>
                <w:szCs w:val="24"/>
                <w:lang w:eastAsia="vi-VN"/>
              </w:rPr>
              <w:t>ĐẠI DIỆN CƠ QUAN CẤP, THU HỒI</w:t>
            </w:r>
            <w:r w:rsidRPr="009127E2">
              <w:rPr>
                <w:rFonts w:ascii="Times New Roman" w:eastAsia="Times New Roman" w:hAnsi="Times New Roman" w:cs="Times New Roman"/>
                <w:b/>
                <w:bCs/>
                <w:color w:val="000000"/>
                <w:sz w:val="24"/>
                <w:szCs w:val="24"/>
                <w:lang w:eastAsia="vi-VN"/>
              </w:rPr>
              <w:br/>
              <w:t>CHỨNG CHỈ NGHIỆP VỤ</w:t>
            </w:r>
            <w:r w:rsidRPr="009127E2">
              <w:rPr>
                <w:rFonts w:ascii="Times New Roman" w:eastAsia="Times New Roman" w:hAnsi="Times New Roman" w:cs="Times New Roman"/>
                <w:b/>
                <w:bCs/>
                <w:color w:val="000000"/>
                <w:sz w:val="24"/>
                <w:szCs w:val="24"/>
                <w:lang w:eastAsia="vi-VN"/>
              </w:rPr>
              <w:br/>
              <w:t>CHUYÊN MÔN VỀ ĐẤU THẦU</w:t>
            </w:r>
            <w:r w:rsidRPr="009127E2">
              <w:rPr>
                <w:rFonts w:ascii="Times New Roman" w:eastAsia="Times New Roman" w:hAnsi="Times New Roman" w:cs="Times New Roman"/>
                <w:b/>
                <w:bCs/>
                <w:color w:val="000000"/>
                <w:sz w:val="24"/>
                <w:szCs w:val="24"/>
                <w:lang w:eastAsia="vi-VN"/>
              </w:rPr>
              <w:br/>
            </w:r>
            <w:r w:rsidRPr="009127E2">
              <w:rPr>
                <w:rFonts w:ascii="Times New Roman" w:eastAsia="Times New Roman" w:hAnsi="Times New Roman" w:cs="Times New Roman"/>
                <w:i/>
                <w:iCs/>
                <w:color w:val="000000"/>
                <w:sz w:val="24"/>
                <w:szCs w:val="24"/>
                <w:lang w:eastAsia="vi-VN"/>
              </w:rPr>
              <w:t>(Ký tên và đóng dấu)</w:t>
            </w:r>
          </w:p>
        </w:tc>
      </w:tr>
    </w:tbl>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i/>
          <w:iCs/>
          <w:color w:val="000000"/>
          <w:sz w:val="24"/>
          <w:szCs w:val="24"/>
          <w:lang w:eastAsia="vi-VN"/>
        </w:rPr>
        <w:t>* Ghi chú: Hồ sơ đăng ký tổ chức tham gia Hệ thống của cơ quan cấp, thu hồi chứng chỉ nghiệp vụ chuyên môn về đấu thầu bao gồm: quyết định thành lập hoặc quyết định chức năng, nhiệm vụ hoặc văn bản tương đương của cơ quan cấp, thu hồi chứng chỉ nghiệp vụ chuyên môn về đấu thầu; đơn đăng ký theo mẫu đã được ký đóng dấu và các hồ sơ khác (nếu có).</w:t>
      </w:r>
    </w:p>
    <w:p w:rsidR="009127E2" w:rsidRPr="009127E2" w:rsidRDefault="009127E2" w:rsidP="009127E2">
      <w:pPr>
        <w:spacing w:before="120" w:after="120" w:line="234" w:lineRule="atLeast"/>
        <w:rPr>
          <w:rFonts w:ascii="Times New Roman" w:eastAsia="Times New Roman" w:hAnsi="Times New Roman" w:cs="Times New Roman"/>
          <w:color w:val="000000"/>
          <w:sz w:val="24"/>
          <w:szCs w:val="24"/>
          <w:lang w:eastAsia="vi-VN"/>
        </w:rPr>
      </w:pPr>
      <w:r w:rsidRPr="009127E2">
        <w:rPr>
          <w:rFonts w:ascii="Times New Roman" w:eastAsia="Times New Roman" w:hAnsi="Times New Roman" w:cs="Times New Roman"/>
          <w:i/>
          <w:iCs/>
          <w:color w:val="000000"/>
          <w:sz w:val="24"/>
          <w:szCs w:val="24"/>
          <w:lang w:eastAsia="vi-VN"/>
        </w:rPr>
        <w:t> </w:t>
      </w:r>
    </w:p>
    <w:p w:rsidR="00821E9A" w:rsidRPr="009127E2" w:rsidRDefault="00821E9A">
      <w:pPr>
        <w:rPr>
          <w:rFonts w:ascii="Times New Roman" w:hAnsi="Times New Roman" w:cs="Times New Roman"/>
          <w:sz w:val="24"/>
          <w:szCs w:val="24"/>
        </w:rPr>
      </w:pPr>
    </w:p>
    <w:sectPr w:rsidR="00821E9A" w:rsidRPr="009127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E2"/>
    <w:rsid w:val="00821E9A"/>
    <w:rsid w:val="009127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3DC5B-0CF8-44D7-A8BC-80CF3856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7E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127E2"/>
    <w:rPr>
      <w:b/>
      <w:bCs/>
    </w:rPr>
  </w:style>
  <w:style w:type="character" w:styleId="Emphasis">
    <w:name w:val="Emphasis"/>
    <w:basedOn w:val="DefaultParagraphFont"/>
    <w:uiPriority w:val="20"/>
    <w:qFormat/>
    <w:rsid w:val="00912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2024-03-20T09:06:00Z</dcterms:created>
  <dcterms:modified xsi:type="dcterms:W3CDTF">2024-03-20T09:06:00Z</dcterms:modified>
</cp:coreProperties>
</file>